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906" w:right="0" w:firstLine="0"/>
        <w:jc w:val="left"/>
      </w:pPr>
      <w:r>
        <w:rPr>
          <w:rStyle w:val="CharStyle3"/>
          <w:b/>
          <w:bCs/>
        </w:rPr>
        <w:t>VZOR</w:t>
      </w:r>
    </w:p>
    <w:tbl>
      <w:tblPr>
        <w:tblOverlap w:val="never"/>
        <w:jc w:val="center"/>
        <w:tblLayout w:type="fixed"/>
      </w:tblPr>
      <w:tblGrid>
        <w:gridCol w:w="2530"/>
        <w:gridCol w:w="8035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Vysvetlivky: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text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 formulára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5"/>
              </w:rPr>
              <w:t>text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 vyplní žiadateľ</w:t>
            </w:r>
          </w:p>
        </w:tc>
      </w:tr>
    </w:tbl>
    <w:p>
      <w:pPr>
        <w:widowControl w:val="0"/>
        <w:spacing w:after="639" w:line="1" w:lineRule="exact"/>
      </w:pPr>
    </w:p>
    <w:tbl>
      <w:tblPr>
        <w:tblOverlap w:val="never"/>
        <w:jc w:val="center"/>
        <w:tblLayout w:type="fixed"/>
      </w:tblPr>
      <w:tblGrid>
        <w:gridCol w:w="2534"/>
        <w:gridCol w:w="2534"/>
        <w:gridCol w:w="5506"/>
      </w:tblGrid>
      <w:tr>
        <w:trPr>
          <w:trHeight w:val="629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5"/>
                <w:b/>
                <w:bCs/>
              </w:rPr>
              <w:t>Žiadosť o vydanie záväzného stanoviska dotknutého orgánu podľa § 21 Stavebného zákona alebo záväzného vyjadrenia dotknutej právnickej osoby podľa § 22 Stavebného zákona</w:t>
            </w:r>
          </w:p>
        </w:tc>
      </w:tr>
      <w:tr>
        <w:trPr>
          <w:trHeight w:val="32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A - Typ žiadosti a príslušnosť správneho orgánu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 dokumentu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Číselný kód dokumentu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žiadosti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žiadosti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Podľa rozdelenia nižšie: A/ B/ C/ D/ E/ F/ G/ H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Ohlásenie stavby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B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Ohlásenie stavebných úprav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C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Stavebný zámer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Rozhodnutie o zmene stavebného zámeru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Predčasné užívanie stavby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Dočasné užívanie stavby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G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Kolaudačné osvedčenie</w:t>
            </w:r>
          </w:p>
        </w:tc>
      </w:tr>
      <w:tr>
        <w:trPr>
          <w:trHeight w:val="32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Zmena v užívaní stavby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Príslušnosť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Dotknutý orgán alebo dotknutá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údaje: názov, ulica, súpisné číslo, orientačné číslo, PSČ, obec, okres</w:t>
            </w:r>
          </w:p>
        </w:tc>
      </w:tr>
      <w:tr>
        <w:trPr>
          <w:trHeight w:val="32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B - Identifikačné údaje žiadateľa a stavebníka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Žiadateľ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Fyzická osoba, fyzická osoba podnikateľ,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žiadateľa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Stavebník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Fyzická osoba, fyzická osoba podnikateľ, právnická osoba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stavebníka</w:t>
            </w:r>
          </w:p>
        </w:tc>
      </w:tr>
      <w:tr>
        <w:trPr>
          <w:trHeight w:val="326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príloh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listov A4 spolu</w:t>
            </w:r>
          </w:p>
        </w:tc>
      </w:tr>
      <w:tr>
        <w:trPr>
          <w:trHeight w:val="643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prílohy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Splnomocnenie na zastupovanie, iný doklad na zastupovanie (uviesť aký)</w:t>
            </w:r>
          </w:p>
        </w:tc>
      </w:tr>
      <w:tr>
        <w:trPr>
          <w:trHeight w:val="32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C - Základné údaje o stavbe alebo súbore stavieb</w:t>
            </w:r>
          </w:p>
        </w:tc>
      </w:tr>
      <w:tr>
        <w:trPr>
          <w:trHeight w:val="835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Identifikačné údaje stavby alebo súboru stavieb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 stavby alebo súboru stavieb, ak bolo pridelené informačným systémom</w:t>
            </w:r>
          </w:p>
        </w:tc>
      </w:tr>
      <w:tr>
        <w:trPr>
          <w:trHeight w:val="331" w:hRule="exact"/>
        </w:trPr>
        <w:tc>
          <w:tcPr>
            <w:vMerge w:val="restart"/>
            <w:tcBorders>
              <w:left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Samostatná stavba alebo súbor stavieb</w:t>
            </w:r>
          </w:p>
        </w:tc>
      </w:tr>
      <w:tr>
        <w:trPr>
          <w:trHeight w:val="32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Názov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Názov</w:t>
            </w:r>
          </w:p>
        </w:tc>
      </w:tr>
      <w:tr>
        <w:trPr>
          <w:trHeight w:val="56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Miesto stavby alebo súboru stavieb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Adresa (ak je určená): Ulica, súpisné číslo, orientačné číslo, PSČ, obec, okres</w:t>
            </w:r>
          </w:p>
        </w:tc>
      </w:tr>
      <w:tr>
        <w:trPr>
          <w:trHeight w:val="1114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Stavebné pozemky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Identifikácia všetkých pozemkov stavby alebo súboru stavieb: okres, obec, katastrálne územie, register, parcelné číslo, druh pozemku, číslo listu vlastníctva, vlastník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Hlavná stavba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Stavba 01 - Názov hlavnej stavby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2534"/>
        <w:gridCol w:w="2534"/>
        <w:gridCol w:w="5506"/>
      </w:tblGrid>
      <w:tr>
        <w:trPr>
          <w:trHeight w:val="845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center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stavby alebo súboru stavieb</w:t>
            </w:r>
          </w:p>
        </w:tc>
        <w:tc>
          <w:tcPr>
            <w:tcBorders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hlavnej stavby podľa účelu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Identifikačný kód hlavnej stavby podľa vyhlášky Úradu pre územné plánovanie a výstavbu Slovenskej republiky upravujúcej členenie stavieb</w:t>
            </w:r>
          </w:p>
        </w:tc>
      </w:tr>
      <w:tr>
        <w:trPr>
          <w:trHeight w:val="129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hlavnej stavby na prevádzkové súbory a stavebné objekty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>
        <w:trPr>
          <w:trHeight w:val="758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Ostatné stavby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ostatných stavieb (ak ide o súbor stavieb) vo formáte stavba 02 - Názov stavby</w:t>
            </w:r>
          </w:p>
        </w:tc>
      </w:tr>
      <w:tr>
        <w:trPr>
          <w:trHeight w:val="840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ostatných stavieb v súbore stavieb podľa účelu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Kód stavby podľa vyhlášky Úradu pre územné plánovanie a výstavbu Slovenskej republiky upravujúcej členenie stavieb</w:t>
            </w:r>
          </w:p>
        </w:tc>
      </w:tr>
      <w:tr>
        <w:trPr>
          <w:trHeight w:val="1286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Členenie ostatných stavieb na prevádzkové súbory a stavebné objekty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>
        <w:trPr>
          <w:trHeight w:val="643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Identifikácia predchádzajúcich dokumentov k stavbe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Záväzné stanovisko dotknutého orgánu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Číslo záväzného stanoviska a dátum vydania, ak bolo vydané</w:t>
            </w:r>
          </w:p>
        </w:tc>
      </w:tr>
      <w:tr>
        <w:trPr>
          <w:trHeight w:val="1114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Záväzné vyjadrenie alebo iné vyjadrenie dotknutej právnickej osoby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Číslo záväzného vyjadrenia alebo iného vyjadrenia a dátum vydania, ak bolo vydané</w:t>
            </w:r>
          </w:p>
        </w:tc>
      </w:tr>
      <w:tr>
        <w:trPr>
          <w:trHeight w:val="1387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Iné povolenie správneho orgánu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Číslo rozhodnutia o stavebnom zámere a jeho dátum vydania a dátum právoplatnosti, číslo overovacej doložky a dátum vydania, číslo kolaudačného osvedčenia a jeho dátum vydania a dátum právoplatnosti; ak sa vydalo</w:t>
            </w:r>
          </w:p>
        </w:tc>
      </w:tr>
      <w:tr>
        <w:trPr>
          <w:trHeight w:val="1118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Predmet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Text žiadosti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Vlastný text žiadateľa</w:t>
            </w:r>
          </w:p>
        </w:tc>
      </w:tr>
      <w:tr>
        <w:trPr>
          <w:trHeight w:val="350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Prílohy k časti C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príloh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Počet listov A4 spolu</w:t>
            </w:r>
          </w:p>
        </w:tc>
      </w:tr>
      <w:tr>
        <w:trPr>
          <w:trHeight w:val="682" w:hRule="exact"/>
        </w:trPr>
        <w:tc>
          <w:tcPr>
            <w:vMerge/>
            <w:tcBorders>
              <w:left w:val="single" w:sz="4"/>
            </w:tcBorders>
            <w:shd w:val="clear" w:color="auto" w:fill="D9D9D9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Typ prílohy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Osobitné tlačivo dotknutého orgánu alebo dotknutej právnickej osoby</w:t>
            </w:r>
          </w:p>
        </w:tc>
      </w:tr>
      <w:tr>
        <w:trPr>
          <w:trHeight w:val="350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E - Dokumentácia stavby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Dokumentácia stavby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Projektová dokumentácia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Uložená v informačnom systéme alebo priložená listinne</w:t>
            </w:r>
          </w:p>
        </w:tc>
      </w:tr>
      <w:tr>
        <w:trPr>
          <w:trHeight w:val="36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F - Údaje o poplatku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Úhrada poplatku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Doklad o úhrade poplatku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Je alebo nie je prílohou žiadosti</w:t>
            </w:r>
          </w:p>
        </w:tc>
      </w:tr>
      <w:tr>
        <w:trPr>
          <w:trHeight w:val="326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D9D9D9"/>
            <w:vAlign w:val="bottom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  <w:b/>
                <w:bCs/>
              </w:rPr>
              <w:t>ČASŤ G - Vyhlásenie žiadateľa a dátum podania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Vyhlásenie žiadateľa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 správnosti vyplnených údajov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Súhlas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Dátum podania žiadosti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Dátum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Odtlačok pečiatky príslušného správneho orgánu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Podpis žiadateľa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D9D9D9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Podpis, pečiatka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5"/>
              </w:rPr>
              <w:t>Podpis alebo podpis a odtlačok pečiatky žiadateľa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855" w:right="620" w:bottom="1356" w:left="706" w:header="427" w:footer="928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sk-SK" w:eastAsia="sk-SK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sk-SK" w:eastAsia="sk-SK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sk-SK" w:eastAsia="sk-SK"/>
    </w:rPr>
  </w:style>
  <w:style w:type="character" w:customStyle="1" w:styleId="CharStyle3">
    <w:name w:val="Názov tabuľky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5">
    <w:name w:val="Iné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Názov tabuľky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">
    <w:name w:val="Iné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Angela Hornická</dc:creator>
  <cp:keywords/>
</cp:coreProperties>
</file>